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7D" w:rsidRPr="00421D7D" w:rsidRDefault="00421D7D" w:rsidP="00421D7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21D7D">
        <w:rPr>
          <w:b/>
          <w:sz w:val="36"/>
          <w:szCs w:val="36"/>
          <w:u w:val="single"/>
        </w:rPr>
        <w:t>Divisibility Rules</w:t>
      </w:r>
    </w:p>
    <w:p w:rsidR="00437B38" w:rsidRDefault="00421D7D" w:rsidP="00421D7D">
      <w:pPr>
        <w:ind w:right="-540" w:hanging="630"/>
        <w:rPr>
          <w:sz w:val="24"/>
          <w:szCs w:val="24"/>
        </w:rPr>
      </w:pPr>
      <w:r w:rsidRPr="00421D7D">
        <w:rPr>
          <w:sz w:val="24"/>
          <w:szCs w:val="24"/>
        </w:rPr>
        <w:t>Name: ______________________________________</w:t>
      </w:r>
      <w:r>
        <w:rPr>
          <w:sz w:val="24"/>
          <w:szCs w:val="24"/>
        </w:rPr>
        <w:t>___</w:t>
      </w:r>
      <w:r w:rsidRPr="00421D7D">
        <w:rPr>
          <w:sz w:val="24"/>
          <w:szCs w:val="24"/>
        </w:rPr>
        <w:t>_</w:t>
      </w:r>
      <w:r>
        <w:rPr>
          <w:sz w:val="24"/>
          <w:szCs w:val="24"/>
        </w:rPr>
        <w:t xml:space="preserve">_     </w:t>
      </w:r>
      <w:r w:rsidRPr="00421D7D">
        <w:rPr>
          <w:sz w:val="24"/>
          <w:szCs w:val="24"/>
        </w:rPr>
        <w:t>Period: ______</w:t>
      </w:r>
      <w:r>
        <w:rPr>
          <w:sz w:val="24"/>
          <w:szCs w:val="24"/>
        </w:rPr>
        <w:t>_    Date: _______________</w:t>
      </w:r>
    </w:p>
    <w:tbl>
      <w:tblPr>
        <w:tblStyle w:val="TableGrid"/>
        <w:tblpPr w:leftFromText="180" w:rightFromText="180" w:vertAnchor="page" w:horzAnchor="margin" w:tblpXSpec="center" w:tblpY="1666"/>
        <w:tblW w:w="105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40"/>
        <w:gridCol w:w="9090"/>
      </w:tblGrid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b/>
                <w:sz w:val="28"/>
                <w:szCs w:val="28"/>
              </w:rPr>
            </w:pPr>
            <w:r w:rsidRPr="0061017C"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b/>
                <w:sz w:val="28"/>
                <w:szCs w:val="28"/>
              </w:rPr>
            </w:pPr>
            <w:r w:rsidRPr="0061017C">
              <w:rPr>
                <w:b/>
                <w:sz w:val="28"/>
                <w:szCs w:val="28"/>
              </w:rPr>
              <w:t>Rule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1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all numbers are divisible by 1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2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all even numbers are divisible by 2; they end in (0, 2, 4 ,6, 8)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3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 xml:space="preserve">If the </w:t>
            </w:r>
            <w:r w:rsidRPr="0061017C">
              <w:rPr>
                <w:sz w:val="28"/>
                <w:szCs w:val="28"/>
                <w:u w:val="single"/>
              </w:rPr>
              <w:t>sum of the digits</w:t>
            </w:r>
            <w:r w:rsidRPr="0061017C">
              <w:rPr>
                <w:sz w:val="28"/>
                <w:szCs w:val="28"/>
              </w:rPr>
              <w:t xml:space="preserve"> is divisible by 3, the original number is divisible by 3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5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 xml:space="preserve">If the number ends in a </w:t>
            </w:r>
            <w:r w:rsidRPr="0061017C">
              <w:rPr>
                <w:sz w:val="28"/>
                <w:szCs w:val="28"/>
                <w:u w:val="single"/>
              </w:rPr>
              <w:t>5</w:t>
            </w:r>
            <w:r w:rsidRPr="0061017C">
              <w:rPr>
                <w:sz w:val="28"/>
                <w:szCs w:val="28"/>
              </w:rPr>
              <w:t xml:space="preserve"> or </w:t>
            </w:r>
            <w:r w:rsidRPr="0061017C">
              <w:rPr>
                <w:sz w:val="28"/>
                <w:szCs w:val="28"/>
                <w:u w:val="single"/>
              </w:rPr>
              <w:t>0</w:t>
            </w:r>
            <w:r w:rsidRPr="0061017C">
              <w:rPr>
                <w:sz w:val="28"/>
                <w:szCs w:val="28"/>
              </w:rPr>
              <w:t>, the number is divisible by 5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6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 xml:space="preserve">If the number is divisible by </w:t>
            </w:r>
            <w:r w:rsidRPr="0061017C">
              <w:rPr>
                <w:sz w:val="28"/>
                <w:szCs w:val="28"/>
                <w:u w:val="single"/>
              </w:rPr>
              <w:t>BOTH 2 and 3</w:t>
            </w:r>
            <w:r w:rsidRPr="0061017C">
              <w:rPr>
                <w:sz w:val="28"/>
                <w:szCs w:val="28"/>
              </w:rPr>
              <w:t>, then the number is divisible by 6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9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 xml:space="preserve">If the </w:t>
            </w:r>
            <w:r w:rsidRPr="0061017C">
              <w:rPr>
                <w:sz w:val="28"/>
                <w:szCs w:val="28"/>
                <w:u w:val="single"/>
              </w:rPr>
              <w:t>sum of the digits</w:t>
            </w:r>
            <w:r w:rsidRPr="0061017C">
              <w:rPr>
                <w:sz w:val="28"/>
                <w:szCs w:val="28"/>
              </w:rPr>
              <w:t xml:space="preserve"> is divisible by 9, the original number is divisible by 9</w:t>
            </w:r>
          </w:p>
        </w:tc>
      </w:tr>
      <w:tr w:rsidR="0061017C" w:rsidRPr="0061017C" w:rsidTr="0061017C">
        <w:tc>
          <w:tcPr>
            <w:tcW w:w="144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jc w:val="center"/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>10</w:t>
            </w:r>
          </w:p>
        </w:tc>
        <w:tc>
          <w:tcPr>
            <w:tcW w:w="9090" w:type="dxa"/>
            <w:shd w:val="clear" w:color="auto" w:fill="D9D9D9" w:themeFill="background1" w:themeFillShade="D9"/>
          </w:tcPr>
          <w:p w:rsidR="0061017C" w:rsidRPr="0061017C" w:rsidRDefault="0061017C" w:rsidP="0061017C">
            <w:pPr>
              <w:rPr>
                <w:sz w:val="28"/>
                <w:szCs w:val="28"/>
              </w:rPr>
            </w:pPr>
            <w:r w:rsidRPr="0061017C">
              <w:rPr>
                <w:sz w:val="28"/>
                <w:szCs w:val="28"/>
              </w:rPr>
              <w:t xml:space="preserve">If the number </w:t>
            </w:r>
            <w:r w:rsidRPr="0061017C">
              <w:rPr>
                <w:sz w:val="28"/>
                <w:szCs w:val="28"/>
                <w:u w:val="single"/>
              </w:rPr>
              <w:t>ends in a 0</w:t>
            </w:r>
            <w:r w:rsidRPr="0061017C">
              <w:rPr>
                <w:sz w:val="28"/>
                <w:szCs w:val="28"/>
              </w:rPr>
              <w:t>, then the number is divisible by 10</w:t>
            </w:r>
          </w:p>
        </w:tc>
      </w:tr>
    </w:tbl>
    <w:p w:rsidR="0061017C" w:rsidRDefault="0061017C" w:rsidP="00421D7D">
      <w:pPr>
        <w:ind w:right="-540" w:hanging="630"/>
        <w:rPr>
          <w:sz w:val="24"/>
          <w:szCs w:val="24"/>
        </w:rPr>
      </w:pPr>
    </w:p>
    <w:p w:rsidR="0061017C" w:rsidRPr="002329C6" w:rsidRDefault="0061017C" w:rsidP="002329C6">
      <w:pPr>
        <w:spacing w:after="0"/>
        <w:jc w:val="center"/>
        <w:rPr>
          <w:rFonts w:ascii="Century Gothic" w:hAnsi="Century Gothic"/>
          <w:b/>
          <w:sz w:val="28"/>
          <w:szCs w:val="24"/>
          <w:u w:val="single"/>
        </w:rPr>
      </w:pPr>
      <w:r w:rsidRPr="002329C6">
        <w:rPr>
          <w:rFonts w:ascii="Century Gothic" w:hAnsi="Century Gothic"/>
          <w:b/>
          <w:sz w:val="28"/>
          <w:szCs w:val="24"/>
          <w:u w:val="single"/>
        </w:rPr>
        <w:t>Divisibility Practice</w:t>
      </w:r>
    </w:p>
    <w:p w:rsidR="0061017C" w:rsidRPr="002329C6" w:rsidRDefault="0061017C" w:rsidP="002329C6">
      <w:pPr>
        <w:spacing w:after="0"/>
        <w:ind w:left="-630" w:right="-720"/>
        <w:rPr>
          <w:rFonts w:ascii="Century Gothic" w:hAnsi="Century Gothic"/>
          <w:b/>
          <w:sz w:val="24"/>
          <w:szCs w:val="24"/>
          <w:u w:val="single"/>
        </w:rPr>
      </w:pPr>
      <w:r w:rsidRPr="002329C6">
        <w:rPr>
          <w:rFonts w:ascii="Century Gothic" w:hAnsi="Century Gothic"/>
          <w:sz w:val="24"/>
          <w:szCs w:val="24"/>
          <w:u w:val="single"/>
        </w:rPr>
        <w:t>Directions:</w:t>
      </w:r>
      <w:r w:rsidRPr="002329C6">
        <w:rPr>
          <w:rFonts w:ascii="Century Gothic" w:hAnsi="Century Gothic"/>
          <w:sz w:val="24"/>
          <w:szCs w:val="24"/>
        </w:rPr>
        <w:t xml:space="preserve">  Calculate the sum of the digits for each original number.  Circle the numbers that each original number is divisible by.</w:t>
      </w:r>
    </w:p>
    <w:tbl>
      <w:tblPr>
        <w:tblStyle w:val="TableGrid"/>
        <w:tblpPr w:leftFromText="180" w:rightFromText="180" w:vertAnchor="page" w:horzAnchor="margin" w:tblpY="8191"/>
        <w:tblW w:w="0" w:type="auto"/>
        <w:tblLook w:val="04A0" w:firstRow="1" w:lastRow="0" w:firstColumn="1" w:lastColumn="0" w:noHBand="0" w:noVBand="1"/>
      </w:tblPr>
      <w:tblGrid>
        <w:gridCol w:w="628"/>
        <w:gridCol w:w="1387"/>
        <w:gridCol w:w="1748"/>
        <w:gridCol w:w="927"/>
        <w:gridCol w:w="927"/>
        <w:gridCol w:w="927"/>
        <w:gridCol w:w="927"/>
        <w:gridCol w:w="927"/>
        <w:gridCol w:w="952"/>
      </w:tblGrid>
      <w:tr w:rsidR="002329C6" w:rsidTr="002329C6">
        <w:trPr>
          <w:trHeight w:val="784"/>
        </w:trPr>
        <w:tc>
          <w:tcPr>
            <w:tcW w:w="628" w:type="dxa"/>
            <w:shd w:val="clear" w:color="auto" w:fill="A6A6A6" w:themeFill="background1" w:themeFillShade="A6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Original </w:t>
            </w:r>
            <w:r w:rsidRPr="00CD12CA">
              <w:rPr>
                <w:rFonts w:ascii="Century Gothic" w:hAnsi="Century Gothic"/>
                <w:b/>
                <w:sz w:val="24"/>
                <w:szCs w:val="24"/>
              </w:rPr>
              <w:t>Number</w:t>
            </w:r>
          </w:p>
        </w:tc>
        <w:tc>
          <w:tcPr>
            <w:tcW w:w="1748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12CA">
              <w:rPr>
                <w:rFonts w:ascii="Century Gothic" w:hAnsi="Century Gothic"/>
                <w:b/>
                <w:sz w:val="24"/>
                <w:szCs w:val="24"/>
              </w:rPr>
              <w:t>Sum of digits</w:t>
            </w:r>
          </w:p>
        </w:tc>
        <w:tc>
          <w:tcPr>
            <w:tcW w:w="5587" w:type="dxa"/>
            <w:gridSpan w:val="6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12CA">
              <w:rPr>
                <w:rFonts w:ascii="Century Gothic" w:hAnsi="Century Gothic"/>
                <w:b/>
                <w:sz w:val="24"/>
                <w:szCs w:val="24"/>
              </w:rPr>
              <w:t>Divisible by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4,095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8,170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2,685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534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609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29,178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90,005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467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60,201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Tr="002329C6">
        <w:trPr>
          <w:trHeight w:val="432"/>
        </w:trPr>
        <w:tc>
          <w:tcPr>
            <w:tcW w:w="628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3,375</w:t>
            </w:r>
          </w:p>
        </w:tc>
        <w:tc>
          <w:tcPr>
            <w:tcW w:w="174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</w:tbl>
    <w:p w:rsidR="0061017C" w:rsidRDefault="0061017C" w:rsidP="0061017C">
      <w:pPr>
        <w:ind w:right="-540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630"/>
        <w:gridCol w:w="1387"/>
        <w:gridCol w:w="1728"/>
        <w:gridCol w:w="930"/>
        <w:gridCol w:w="930"/>
        <w:gridCol w:w="930"/>
        <w:gridCol w:w="930"/>
        <w:gridCol w:w="930"/>
        <w:gridCol w:w="955"/>
      </w:tblGrid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76,380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599,806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492,570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12,685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64,423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738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9,999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501,105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800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329C6" w:rsidRPr="00CD12CA" w:rsidTr="002329C6">
        <w:trPr>
          <w:trHeight w:val="432"/>
        </w:trPr>
        <w:tc>
          <w:tcPr>
            <w:tcW w:w="630" w:type="dxa"/>
            <w:vAlign w:val="center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1387" w:type="dxa"/>
            <w:vAlign w:val="center"/>
          </w:tcPr>
          <w:p w:rsidR="002329C6" w:rsidRPr="00CD12CA" w:rsidRDefault="002329C6" w:rsidP="002329C6">
            <w:pPr>
              <w:tabs>
                <w:tab w:val="right" w:pos="848"/>
              </w:tabs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1,256</w:t>
            </w:r>
          </w:p>
        </w:tc>
        <w:tc>
          <w:tcPr>
            <w:tcW w:w="1728" w:type="dxa"/>
          </w:tcPr>
          <w:p w:rsidR="002329C6" w:rsidRPr="00CD12CA" w:rsidRDefault="002329C6" w:rsidP="002329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55" w:type="dxa"/>
            <w:vAlign w:val="center"/>
          </w:tcPr>
          <w:p w:rsidR="002329C6" w:rsidRPr="00CD12CA" w:rsidRDefault="002329C6" w:rsidP="002329C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12CA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</w:tbl>
    <w:p w:rsidR="0061017C" w:rsidRPr="005C64AE" w:rsidRDefault="0061017C" w:rsidP="0061017C">
      <w:pPr>
        <w:ind w:right="-540"/>
        <w:rPr>
          <w:sz w:val="10"/>
          <w:szCs w:val="10"/>
        </w:rPr>
      </w:pPr>
    </w:p>
    <w:p w:rsidR="002329C6" w:rsidRDefault="002329C6" w:rsidP="005C64AE">
      <w:pPr>
        <w:rPr>
          <w:rFonts w:ascii="Century Gothic" w:hAnsi="Century Gothic"/>
          <w:b/>
          <w:sz w:val="24"/>
          <w:szCs w:val="24"/>
        </w:rPr>
      </w:pPr>
    </w:p>
    <w:p w:rsidR="0061017C" w:rsidRPr="005C64AE" w:rsidRDefault="005C64AE" w:rsidP="002329C6">
      <w:pPr>
        <w:spacing w:after="0"/>
        <w:ind w:hanging="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Divisibility Challenge!</w:t>
      </w:r>
    </w:p>
    <w:p w:rsidR="0061017C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>1.  If a number is divisible by both 2 and 5, what other number must it also be divisible by?</w:t>
      </w:r>
      <w:r w:rsidR="002329C6">
        <w:rPr>
          <w:rFonts w:ascii="Century Gothic" w:hAnsi="Century Gothic"/>
        </w:rPr>
        <w:t xml:space="preserve"> ______</w:t>
      </w: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Pr="005C64AE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>2.  If a number is divisible by 6, what other numbers must it also be divisible by?</w:t>
      </w:r>
      <w:r w:rsidR="002329C6">
        <w:rPr>
          <w:rFonts w:ascii="Century Gothic" w:hAnsi="Century Gothic"/>
        </w:rPr>
        <w:t xml:space="preserve"> _________________</w:t>
      </w: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Pr="005C64AE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>3.  Give TWO examples of a number that is divisible by 3, but NOT 9.  Support your answer with evidence.</w:t>
      </w:r>
    </w:p>
    <w:p w:rsidR="005C64AE" w:rsidRDefault="005C64AE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Pr="005C64AE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 xml:space="preserve">4.  Give TWO examples of a number that is divisible by 10, 3, and 6.  Support your answer with evidence. </w:t>
      </w:r>
    </w:p>
    <w:p w:rsidR="005C64AE" w:rsidRDefault="005C64AE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Pr="005C64AE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>5.  Give TWO examples of a number that is divisible by 2, 6, and 7.  Support your answer with evidence.</w:t>
      </w: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>6.  Give an example of a number that is divisible by 5, 6, 7, and 9.  Support your answer with evidence.</w:t>
      </w: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2329C6" w:rsidRPr="005C64AE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5C64AE" w:rsidRDefault="005C64AE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 xml:space="preserve">7.  Give an example of a number that is divisible by </w:t>
      </w:r>
      <w:r w:rsidRPr="005C64AE">
        <w:rPr>
          <w:rFonts w:ascii="Century Gothic" w:hAnsi="Century Gothic"/>
          <w:b/>
        </w:rPr>
        <w:t>five numbers</w:t>
      </w:r>
      <w:r w:rsidRPr="005C64AE">
        <w:rPr>
          <w:rFonts w:ascii="Century Gothic" w:hAnsi="Century Gothic"/>
        </w:rPr>
        <w:t xml:space="preserve"> 1-10.</w:t>
      </w: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2329C6" w:rsidRDefault="002329C6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5C64AE" w:rsidRPr="005C64AE" w:rsidRDefault="005C64AE" w:rsidP="002329C6">
      <w:pPr>
        <w:spacing w:after="0"/>
        <w:ind w:left="-180" w:right="-720" w:hanging="360"/>
        <w:rPr>
          <w:rFonts w:ascii="Century Gothic" w:hAnsi="Century Gothic"/>
        </w:rPr>
      </w:pPr>
    </w:p>
    <w:p w:rsidR="0061017C" w:rsidRPr="005C64AE" w:rsidRDefault="0061017C" w:rsidP="002329C6">
      <w:pPr>
        <w:spacing w:after="0"/>
        <w:ind w:left="-180" w:right="-720" w:hanging="360"/>
        <w:rPr>
          <w:rFonts w:ascii="Century Gothic" w:hAnsi="Century Gothic"/>
        </w:rPr>
      </w:pPr>
      <w:r w:rsidRPr="005C64AE">
        <w:rPr>
          <w:rFonts w:ascii="Century Gothic" w:hAnsi="Century Gothic"/>
        </w:rPr>
        <w:t xml:space="preserve">8.  Give an example of a number that is divisible by </w:t>
      </w:r>
      <w:r w:rsidRPr="005C64AE">
        <w:rPr>
          <w:rFonts w:ascii="Century Gothic" w:hAnsi="Century Gothic"/>
          <w:b/>
        </w:rPr>
        <w:t>six numbers</w:t>
      </w:r>
      <w:r w:rsidRPr="005C64AE">
        <w:rPr>
          <w:rFonts w:ascii="Century Gothic" w:hAnsi="Century Gothic"/>
        </w:rPr>
        <w:t xml:space="preserve"> 1-10.</w:t>
      </w:r>
    </w:p>
    <w:sectPr w:rsidR="0061017C" w:rsidRPr="005C64AE" w:rsidSect="005C64AE">
      <w:pgSz w:w="12240" w:h="15840"/>
      <w:pgMar w:top="288" w:right="1440" w:bottom="7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D"/>
    <w:rsid w:val="002329C6"/>
    <w:rsid w:val="00421D7D"/>
    <w:rsid w:val="00437B38"/>
    <w:rsid w:val="005C64AE"/>
    <w:rsid w:val="0061017C"/>
    <w:rsid w:val="009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9AF0-D7AA-45A0-8387-B83B184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3506-BA5A-4ECB-8DAA-1267503F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Kristy</dc:creator>
  <cp:keywords/>
  <dc:description/>
  <cp:lastModifiedBy>mfcsd</cp:lastModifiedBy>
  <cp:revision>2</cp:revision>
  <dcterms:created xsi:type="dcterms:W3CDTF">2017-08-22T13:01:00Z</dcterms:created>
  <dcterms:modified xsi:type="dcterms:W3CDTF">2017-08-22T13:01:00Z</dcterms:modified>
</cp:coreProperties>
</file>